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72" w:rsidRPr="0050183C" w:rsidRDefault="00E74572" w:rsidP="0050183C">
      <w:pPr>
        <w:pStyle w:val="Default"/>
        <w:jc w:val="right"/>
        <w:rPr>
          <w:rFonts w:ascii="Arial" w:hAnsi="Arial" w:cs="Arial"/>
          <w:i/>
          <w:sz w:val="20"/>
          <w:szCs w:val="20"/>
        </w:rPr>
      </w:pPr>
      <w:r w:rsidRPr="0050183C">
        <w:rPr>
          <w:rFonts w:ascii="Arial" w:hAnsi="Arial" w:cs="Arial"/>
          <w:i/>
          <w:sz w:val="20"/>
          <w:szCs w:val="20"/>
        </w:rPr>
        <w:t xml:space="preserve">Załącznik </w:t>
      </w:r>
      <w:r>
        <w:rPr>
          <w:rFonts w:ascii="Arial" w:hAnsi="Arial" w:cs="Arial"/>
          <w:i/>
          <w:sz w:val="20"/>
          <w:szCs w:val="20"/>
        </w:rPr>
        <w:t xml:space="preserve">nr 3 </w:t>
      </w:r>
      <w:r w:rsidRPr="0050183C">
        <w:rPr>
          <w:rFonts w:ascii="Arial" w:hAnsi="Arial" w:cs="Arial"/>
          <w:i/>
          <w:sz w:val="20"/>
          <w:szCs w:val="20"/>
        </w:rPr>
        <w:t>do zapytania ofertowego SP34.254.</w:t>
      </w:r>
      <w:r>
        <w:rPr>
          <w:rFonts w:ascii="Arial" w:hAnsi="Arial" w:cs="Arial"/>
          <w:i/>
          <w:sz w:val="20"/>
          <w:szCs w:val="20"/>
        </w:rPr>
        <w:t>11</w:t>
      </w:r>
      <w:r w:rsidRPr="0050183C">
        <w:rPr>
          <w:rFonts w:ascii="Arial" w:hAnsi="Arial" w:cs="Arial"/>
          <w:i/>
          <w:sz w:val="20"/>
          <w:szCs w:val="20"/>
        </w:rPr>
        <w:t>.2021</w:t>
      </w:r>
    </w:p>
    <w:p w:rsidR="00E74572" w:rsidRPr="00F9633F" w:rsidRDefault="00E74572" w:rsidP="001166EC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E74572" w:rsidRPr="00F9633F" w:rsidRDefault="00E74572" w:rsidP="001166EC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Projekt umowy nr …..</w:t>
      </w:r>
    </w:p>
    <w:p w:rsidR="00E74572" w:rsidRPr="00F9633F" w:rsidRDefault="00E74572" w:rsidP="001166EC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9633F">
        <w:rPr>
          <w:rFonts w:ascii="Arial" w:hAnsi="Arial" w:cs="Arial"/>
          <w:sz w:val="20"/>
          <w:szCs w:val="20"/>
        </w:rPr>
        <w:t xml:space="preserve">zawarta w dniu …………. roku w Rybniku pomiędzy: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9633F">
        <w:rPr>
          <w:rFonts w:ascii="Arial" w:hAnsi="Arial" w:cs="Arial"/>
          <w:sz w:val="20"/>
          <w:szCs w:val="20"/>
        </w:rPr>
        <w:t xml:space="preserve">Miastem Rybnik – Szkoła Podstawowa z Oddziałami Integracyjnymi Nr 34 im. Ireny Sendlerowej w Rybniku, ul. Władysława Stanisława Reymonta 69, 44-200 Rybnik, zwanym dalej Zamawiającym, reprezentowanym przez: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9633F">
        <w:rPr>
          <w:rFonts w:ascii="Arial" w:hAnsi="Arial" w:cs="Arial"/>
          <w:sz w:val="20"/>
          <w:szCs w:val="20"/>
        </w:rPr>
        <w:t>Beatę Mielczarek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9633F">
        <w:rPr>
          <w:rFonts w:ascii="Arial" w:hAnsi="Arial" w:cs="Arial"/>
          <w:sz w:val="20"/>
          <w:szCs w:val="20"/>
        </w:rPr>
        <w:t xml:space="preserve">a </w:t>
      </w:r>
    </w:p>
    <w:p w:rsidR="00E74572" w:rsidRDefault="00E74572" w:rsidP="001166E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………., zwanym dalej Wykonawcą, reprezentowanym przez: </w:t>
      </w:r>
    </w:p>
    <w:p w:rsidR="00E74572" w:rsidRDefault="00E74572" w:rsidP="001166E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………,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9633F">
        <w:rPr>
          <w:rFonts w:ascii="Arial" w:hAnsi="Arial" w:cs="Arial"/>
          <w:sz w:val="20"/>
          <w:szCs w:val="20"/>
        </w:rPr>
        <w:t xml:space="preserve">Niniejsza umowa została zawarta w wyniku rozstrzygnięcia postępowania o udzielenie zamówienia publicznego prowadzonego w trybie postępowania o wartości nieprzekraczającej 130 000 złotych.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9633F">
        <w:rPr>
          <w:rFonts w:ascii="Arial" w:hAnsi="Arial" w:cs="Arial"/>
          <w:sz w:val="20"/>
          <w:szCs w:val="20"/>
        </w:rPr>
        <w:t xml:space="preserve">§ 1.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9633F">
        <w:rPr>
          <w:rFonts w:ascii="Arial" w:hAnsi="Arial" w:cs="Arial"/>
          <w:sz w:val="20"/>
          <w:szCs w:val="20"/>
        </w:rPr>
        <w:t xml:space="preserve">Przedmiotem umowy jest </w:t>
      </w:r>
      <w:r>
        <w:rPr>
          <w:rFonts w:ascii="Arial" w:hAnsi="Arial" w:cs="Arial"/>
          <w:sz w:val="20"/>
          <w:szCs w:val="20"/>
        </w:rPr>
        <w:t>remont pomieszczeń wewnątrz i na zewnątrz budynków należących do</w:t>
      </w:r>
      <w:r w:rsidRPr="00F9633F">
        <w:rPr>
          <w:rFonts w:ascii="Arial" w:hAnsi="Arial" w:cs="Arial"/>
          <w:sz w:val="20"/>
          <w:szCs w:val="20"/>
        </w:rPr>
        <w:t xml:space="preserve"> Szkoły Podstawowej z Oddziałami Integracyjnymi Nr 34 im. Ireny Sendlerowej w Rybniku zgodnie z opisem przedmiotu zamówienia w zapytaniu ofertowym. Zapytanie ofertowe oraz oferta stanowią integralną część umowy.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9633F">
        <w:rPr>
          <w:rFonts w:ascii="Arial" w:hAnsi="Arial" w:cs="Arial"/>
          <w:sz w:val="20"/>
          <w:szCs w:val="20"/>
        </w:rPr>
        <w:t xml:space="preserve">§ 2. </w:t>
      </w:r>
    </w:p>
    <w:p w:rsidR="00E74572" w:rsidRPr="00F9633F" w:rsidRDefault="00E74572" w:rsidP="001166EC">
      <w:pPr>
        <w:pStyle w:val="Default"/>
        <w:spacing w:after="46"/>
        <w:jc w:val="both"/>
        <w:rPr>
          <w:rFonts w:ascii="Arial" w:hAnsi="Arial" w:cs="Arial"/>
          <w:sz w:val="20"/>
          <w:szCs w:val="20"/>
        </w:rPr>
      </w:pPr>
      <w:r w:rsidRPr="00F9633F">
        <w:rPr>
          <w:rFonts w:ascii="Arial" w:hAnsi="Arial" w:cs="Arial"/>
          <w:sz w:val="20"/>
          <w:szCs w:val="20"/>
        </w:rPr>
        <w:t xml:space="preserve">1. Wykonawca zobowiązuje się dostarczyć przedmiot umowy do siedziby Zamawiającego do miejsca wskazanego przez Zmawiającego w dniu i godzinach ustalonych z Zamawiającym. </w:t>
      </w:r>
    </w:p>
    <w:p w:rsidR="00E74572" w:rsidRPr="00F9633F" w:rsidRDefault="00E74572" w:rsidP="001166EC">
      <w:pPr>
        <w:pStyle w:val="Default"/>
        <w:spacing w:after="46"/>
        <w:jc w:val="both"/>
        <w:rPr>
          <w:rFonts w:ascii="Arial" w:hAnsi="Arial" w:cs="Arial"/>
          <w:sz w:val="20"/>
          <w:szCs w:val="20"/>
        </w:rPr>
      </w:pPr>
      <w:r w:rsidRPr="00F9633F">
        <w:rPr>
          <w:rFonts w:ascii="Arial" w:hAnsi="Arial" w:cs="Arial"/>
          <w:sz w:val="20"/>
          <w:szCs w:val="20"/>
        </w:rPr>
        <w:t xml:space="preserve">2. Za datę dostarczenia przedmiotu umowy uważa się dzień jego odbioru bez zastrzeżeń przez osobę odpowiedzialną za wykonanie umowy lub osobę zastępującą. </w:t>
      </w:r>
    </w:p>
    <w:p w:rsidR="00E74572" w:rsidRPr="00F9633F" w:rsidRDefault="00E74572" w:rsidP="001166EC">
      <w:pPr>
        <w:pStyle w:val="Default"/>
        <w:spacing w:after="46"/>
        <w:jc w:val="both"/>
        <w:rPr>
          <w:rFonts w:ascii="Arial" w:hAnsi="Arial" w:cs="Arial"/>
          <w:sz w:val="20"/>
          <w:szCs w:val="20"/>
        </w:rPr>
      </w:pPr>
      <w:r w:rsidRPr="00F9633F">
        <w:rPr>
          <w:rFonts w:ascii="Arial" w:hAnsi="Arial" w:cs="Arial"/>
          <w:sz w:val="20"/>
          <w:szCs w:val="20"/>
        </w:rPr>
        <w:t xml:space="preserve">3. Koszt transportu przedmiotu umowy ponosi Wykonawca. </w:t>
      </w:r>
    </w:p>
    <w:p w:rsidR="00E74572" w:rsidRPr="00F9633F" w:rsidRDefault="00E74572" w:rsidP="001166EC">
      <w:pPr>
        <w:pStyle w:val="Default"/>
        <w:spacing w:after="46"/>
        <w:jc w:val="both"/>
        <w:rPr>
          <w:rFonts w:ascii="Arial" w:hAnsi="Arial" w:cs="Arial"/>
          <w:sz w:val="20"/>
          <w:szCs w:val="20"/>
        </w:rPr>
      </w:pPr>
      <w:r w:rsidRPr="00F9633F">
        <w:rPr>
          <w:rFonts w:ascii="Arial" w:hAnsi="Arial" w:cs="Arial"/>
          <w:sz w:val="20"/>
          <w:szCs w:val="20"/>
        </w:rPr>
        <w:t xml:space="preserve">4. Wykonawca zobowiązuje się do wykonania przedmiotu umowy zgodnie z obowiązującymi przepisami, normami oraz na ustalonych niniejszą umową warunkach. Wykonawca jest odpowiedzialny za przestrzeganie przepisów BHP podczas realizacji zadania. </w:t>
      </w:r>
    </w:p>
    <w:p w:rsidR="00E74572" w:rsidRPr="00F9633F" w:rsidRDefault="00E74572" w:rsidP="001166EC">
      <w:pPr>
        <w:pStyle w:val="Default"/>
        <w:spacing w:after="46"/>
        <w:jc w:val="both"/>
        <w:rPr>
          <w:rFonts w:ascii="Arial" w:hAnsi="Arial" w:cs="Arial"/>
          <w:sz w:val="20"/>
          <w:szCs w:val="20"/>
        </w:rPr>
      </w:pPr>
      <w:r w:rsidRPr="00F9633F">
        <w:rPr>
          <w:rFonts w:ascii="Arial" w:hAnsi="Arial" w:cs="Arial"/>
          <w:sz w:val="20"/>
          <w:szCs w:val="20"/>
        </w:rPr>
        <w:t xml:space="preserve">5. Wykonawca zapewnia, że przedmiot umowy jest fabrycznie nowy, w pełni sprawny, dopuszczony do użytku zgodnie z obowiązującymi przepisami oraz nieobciążony prawami osób trzecich.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9633F">
        <w:rPr>
          <w:rFonts w:ascii="Arial" w:hAnsi="Arial" w:cs="Arial"/>
          <w:sz w:val="20"/>
          <w:szCs w:val="20"/>
        </w:rPr>
        <w:t xml:space="preserve">6. Przed podpisaniem protokołu odbioru przedmiotu umowy Wykonawca dostarczy Zamawiającemu wszelkie niezbędne do właściwego wykorzystania instrukcje, deklaracje, certyfikaty oraz karty gwarancyjne. Dokumentacja, o której mowa powyżej, musi być przygotowana w języku polskim. </w:t>
      </w:r>
    </w:p>
    <w:p w:rsidR="00E74572" w:rsidRPr="00F9633F" w:rsidRDefault="00E74572" w:rsidP="001166EC">
      <w:pPr>
        <w:pStyle w:val="Default"/>
        <w:spacing w:after="46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7. Po dostarczeniu przedmiotu umowy zostanie sporządzony protokół odbioru, podpisany przez osobę odpowiedzialną za wykonanie umowy ze strony Zamawiającego oraz ze strony Wykonawcy. </w:t>
      </w:r>
    </w:p>
    <w:p w:rsidR="00E74572" w:rsidRPr="00F9633F" w:rsidRDefault="00E74572" w:rsidP="001166EC">
      <w:pPr>
        <w:pStyle w:val="Default"/>
        <w:spacing w:after="46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8. W przypadku stwierdzenia podczas odbioru wadliwości przedmiotu umowy, Zamawiający może odmówić jego odbioru. </w:t>
      </w:r>
    </w:p>
    <w:p w:rsidR="00E74572" w:rsidRPr="00F9633F" w:rsidRDefault="00E74572" w:rsidP="001166EC">
      <w:pPr>
        <w:pStyle w:val="Default"/>
        <w:spacing w:after="46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9. Z chwilą odbioru przedmiotu umowy przez przedstawiciela Zamawiającego własność przedmiotu umowy przechodzi na Zamawiającego.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10. Wykonawca ponosi wszelkie koszty związane z dostawą i ubezpieczeniem przedmiotu umowy do momentu przekazania go protokołem odbioru Zamawiającemu.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§ 3.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Termin realizacji umowy: do </w:t>
      </w:r>
      <w:r>
        <w:rPr>
          <w:rFonts w:ascii="Arial" w:hAnsi="Arial" w:cs="Arial"/>
          <w:color w:val="auto"/>
          <w:sz w:val="20"/>
          <w:szCs w:val="20"/>
        </w:rPr>
        <w:t>31.12.2021 r.</w:t>
      </w:r>
      <w:r w:rsidRPr="00F9633F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§ 4. </w:t>
      </w:r>
    </w:p>
    <w:p w:rsidR="00E74572" w:rsidRDefault="00E74572" w:rsidP="001166EC">
      <w:pPr>
        <w:pStyle w:val="Default"/>
        <w:spacing w:after="66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1. Za wykonanie przedmiotu umowy Zamawiający zapłaci Wykonawcy wynagrodzenie brutto: </w:t>
      </w:r>
      <w:r>
        <w:rPr>
          <w:rFonts w:ascii="Arial" w:hAnsi="Arial" w:cs="Arial"/>
          <w:color w:val="auto"/>
          <w:sz w:val="20"/>
          <w:szCs w:val="20"/>
        </w:rPr>
        <w:t>……</w:t>
      </w:r>
    </w:p>
    <w:p w:rsidR="00E74572" w:rsidRPr="00F9633F" w:rsidRDefault="00E74572" w:rsidP="001166EC">
      <w:pPr>
        <w:pStyle w:val="Default"/>
        <w:spacing w:after="6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zł (słownie:….) </w:t>
      </w:r>
      <w:r w:rsidRPr="00F9633F">
        <w:rPr>
          <w:rFonts w:ascii="Arial" w:hAnsi="Arial" w:cs="Arial"/>
          <w:color w:val="auto"/>
          <w:sz w:val="20"/>
          <w:szCs w:val="20"/>
        </w:rPr>
        <w:t xml:space="preserve">w tym należny podatek VAT, w oparciu o prawidłowo wystawioną fakturę.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2. Wynagrodzenie nie podlega zmianie i waloryzacji do końca realizacji umowy.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§ 5. </w:t>
      </w:r>
    </w:p>
    <w:p w:rsidR="00E74572" w:rsidRPr="00F9633F" w:rsidRDefault="00E74572" w:rsidP="001166EC">
      <w:pPr>
        <w:pStyle w:val="Default"/>
        <w:spacing w:after="68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1. Rozliczenie wykonania umowy nastąpi na podstawie wystawionej faktury po podpisaniu protokołu odbioru przedmiotu zamówienia przez przedstawicieli Zamawiającego i Wykonawcy. </w:t>
      </w:r>
    </w:p>
    <w:p w:rsidR="00E74572" w:rsidRPr="00F9633F" w:rsidRDefault="00E74572" w:rsidP="001166EC">
      <w:pPr>
        <w:pStyle w:val="Default"/>
        <w:spacing w:after="68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2. Termin płatności faktury ustala się na 14 dni od daty otrzymania prawidłowo wystawionej faktury. </w:t>
      </w:r>
    </w:p>
    <w:p w:rsidR="00E74572" w:rsidRPr="00F9633F" w:rsidRDefault="00E74572" w:rsidP="001166EC">
      <w:pPr>
        <w:pStyle w:val="Default"/>
        <w:spacing w:after="68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3. Za termin zapłaty ustala się dzień obciążenia rachunku Zamawiającego. </w:t>
      </w:r>
    </w:p>
    <w:p w:rsidR="00E74572" w:rsidRPr="00F9633F" w:rsidRDefault="00E74572" w:rsidP="001166EC">
      <w:pPr>
        <w:pStyle w:val="Default"/>
        <w:spacing w:after="68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4. Zamawiający zastrzega sobie prawo do regulowania płatności mechanizmem podzielonej płatności zgodnie z art. 108a ustawy o podatku od towarów i usług. </w:t>
      </w:r>
    </w:p>
    <w:p w:rsidR="00E74572" w:rsidRPr="00F9633F" w:rsidRDefault="00E74572" w:rsidP="001166EC">
      <w:pPr>
        <w:pStyle w:val="Default"/>
        <w:spacing w:after="68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5. Płatność nastąpi przelewem na rachunek bankowy Wykonawcy podany na fakturze.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6. Przy wystawianiu faktury VAT w treści faktury należy opisać Zamawiającego w następujący sposób: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i/>
          <w:iCs/>
          <w:color w:val="auto"/>
          <w:sz w:val="20"/>
          <w:szCs w:val="20"/>
        </w:rPr>
        <w:t xml:space="preserve">Nabywca: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Miasto Rybnik, ul. Bolesława Chrobrego 2, 44-200 Rybnik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NIP: 642-001-07-58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i/>
          <w:iCs/>
          <w:color w:val="auto"/>
          <w:sz w:val="20"/>
          <w:szCs w:val="20"/>
        </w:rPr>
        <w:t xml:space="preserve">Odbiorca: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sz w:val="20"/>
          <w:szCs w:val="20"/>
        </w:rPr>
        <w:t>Szkoła Podstawowa z Oddziałami Integracyjnymi Nr 34 im. Ireny Sendlerowej w Rybniku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ul. Władysława Stanisława Reymonta 69, 44-200 Rybnik.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§ 6.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>1. Wy</w:t>
      </w:r>
      <w:r>
        <w:rPr>
          <w:rFonts w:ascii="Arial" w:hAnsi="Arial" w:cs="Arial"/>
          <w:color w:val="auto"/>
          <w:sz w:val="20"/>
          <w:szCs w:val="20"/>
        </w:rPr>
        <w:t>konawca udziela Zamawiającemu 24</w:t>
      </w:r>
      <w:r w:rsidRPr="00F9633F">
        <w:rPr>
          <w:rFonts w:ascii="Arial" w:hAnsi="Arial" w:cs="Arial"/>
          <w:color w:val="auto"/>
          <w:sz w:val="20"/>
          <w:szCs w:val="20"/>
        </w:rPr>
        <w:t xml:space="preserve">-miesięcznej gwarancji na dostarczony przedmiot umowy. </w:t>
      </w:r>
    </w:p>
    <w:p w:rsidR="00E74572" w:rsidRPr="00F9633F" w:rsidRDefault="00E74572" w:rsidP="001166EC">
      <w:pPr>
        <w:pStyle w:val="Default"/>
        <w:spacing w:after="46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2. Strony zgodnie postanawiają przedłużyć zastosowanie przepisów dotyczących rękojmi za wady fizyczne dostarczonego przedmiotu umowy o okres obowiązującej gwarancji wskazanej w ust. 1. </w:t>
      </w:r>
    </w:p>
    <w:p w:rsidR="00E74572" w:rsidRPr="00F9633F" w:rsidRDefault="00E74572" w:rsidP="001166EC">
      <w:pPr>
        <w:pStyle w:val="Default"/>
        <w:spacing w:after="46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3. Bieg terminu gwarancji rozpoczyna się od daty podpisania przez obie strony protokołu odbioru. </w:t>
      </w:r>
    </w:p>
    <w:p w:rsidR="00E74572" w:rsidRPr="00F9633F" w:rsidRDefault="00E74572" w:rsidP="001166EC">
      <w:pPr>
        <w:pStyle w:val="Default"/>
        <w:spacing w:after="46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4. W okresie udzielonej gwarancji Wykonawca zobowiązany jest do świadczenia serwisu gwarancyjnego na swój koszt, obejmującego również dojazd i transport, polegającego na usunięciu wad w drodze naprawy lub na wymianie przedmiotu umowy albo jego części na wolne od wad, na warunkach opisanych w niniejszej umowie. </w:t>
      </w:r>
    </w:p>
    <w:p w:rsidR="00E74572" w:rsidRPr="00F9633F" w:rsidRDefault="00E74572" w:rsidP="001166EC">
      <w:pPr>
        <w:pStyle w:val="Default"/>
        <w:spacing w:after="46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5. Zamawiający powiadomi niezwłocznie Wykonawcę pocztą elektroniczną lub listem poleconym o wystąpieniu wad w przedmiocie objętym gwarancją i rękojmią, a Wykonawca zobowiązuje się do ich usunięcia w terminie do 14 dni od powiadomienia go przez Zamawiającego o wadzie, jeżeli będzie to możliwe technicznie lub w innym – uzgodnionym przez strony w terminie do usunięcia wad – terminie. Zgłaszający obowiązany jest poinformować serwis Wykonawcy o godzinach dostępu do uszkodzonego przedmiotu umowy oraz o rodzaju uszkodzenia. </w:t>
      </w:r>
    </w:p>
    <w:p w:rsidR="00E74572" w:rsidRPr="00F9633F" w:rsidRDefault="00E74572" w:rsidP="008F5C7F">
      <w:pPr>
        <w:pStyle w:val="Default"/>
        <w:spacing w:after="46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6. Zamawiający może dochodzić uprawnień z tytułu rękojmi za wady fizyczne przedmiotu umowy niezależnie od uprawnień przysługujących z tytułu gwarancji. </w:t>
      </w:r>
    </w:p>
    <w:p w:rsidR="00E74572" w:rsidRPr="00F9633F" w:rsidRDefault="00E74572" w:rsidP="008F5C7F">
      <w:pPr>
        <w:pStyle w:val="Default"/>
        <w:spacing w:after="46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7. Szczegółowe warunki świadczenia serwisu gwarancyjnego określają dokumenty gwarancyjne, dostarczone wraz z przedmiotem umowy.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§ 7. </w:t>
      </w:r>
    </w:p>
    <w:p w:rsidR="00E74572" w:rsidRPr="00F9633F" w:rsidRDefault="00E74572" w:rsidP="001166EC">
      <w:pPr>
        <w:pStyle w:val="Default"/>
        <w:spacing w:after="68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>1. Osobą upoważnioną do sprawowania kontroli ze strony Zamawiającego jest ……………..</w:t>
      </w:r>
    </w:p>
    <w:p w:rsidR="00E74572" w:rsidRPr="00F9633F" w:rsidRDefault="00E74572" w:rsidP="001166EC">
      <w:pPr>
        <w:pStyle w:val="Default"/>
        <w:spacing w:after="68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>2. Osobą odpowiedzialną za realizację zamówienia ze strony Wykonawcy jest ……………</w:t>
      </w:r>
    </w:p>
    <w:p w:rsidR="00E74572" w:rsidRPr="00F9633F" w:rsidRDefault="00E74572" w:rsidP="001166EC">
      <w:pPr>
        <w:pStyle w:val="Default"/>
        <w:spacing w:after="47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3. Zamawiający przewiduje możliwość zmiany osób, o których mowa w ust. 1 i 2. Zmiana ta wymaga pisemnego oświadczenia odpowiednio Zamawiającego lub Wykonawcy. 1) zleci wykonanie przedmiotu umowy podwykonawcy bez pisemnej zgody Zamawiającego,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2) opóźnia się z realizacją przedmiotu umowy o 7 dni względem terminu wskazanego w § 3.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§ 8.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Zamawiający może odstąpić od umowy bez zachowania okresu wypowiedzenia, jeżeli Wykonawca: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§ 9.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>1. Wykonawca zapłaci Zamawiającemu karę umowną: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1) za odstąpienie od umowy z przyczyn niezależnych od Zamawiającego w wysokości 10 % kwoty opisanej w § 4 ust. 1, </w:t>
      </w:r>
    </w:p>
    <w:p w:rsidR="00E74572" w:rsidRPr="00F9633F" w:rsidRDefault="00E74572" w:rsidP="001166EC">
      <w:pPr>
        <w:pStyle w:val="Default"/>
        <w:spacing w:after="44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2) za opóźnienie w dostawie przedmiotu umowy w wysokości 0,5 % wynagrodzenia umownego określonego w § 4 ust. 1 za każdy dzień opóźnienia,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3) za opóźnienie w usuwaniu wad stwierdzonych przy odbiorze albo w okresie rękojmi lub gwarancji w wysokości 0,5 % wynagrodzenia umownego określonego w § 4 ust. 1 za każdy dzień opóźnienia, licząc od ustalonego terminu ich usunięcia. </w:t>
      </w:r>
    </w:p>
    <w:p w:rsidR="00E74572" w:rsidRPr="00F9633F" w:rsidRDefault="00E74572" w:rsidP="001166EC">
      <w:pPr>
        <w:pStyle w:val="Default"/>
        <w:spacing w:after="46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2. Odstąpienie od umowy nie powoduje utraty możliwości dochodzenia wyżej wskazanych kar umownych przez Zamawiającego. </w:t>
      </w:r>
    </w:p>
    <w:p w:rsidR="00E74572" w:rsidRPr="00F9633F" w:rsidRDefault="00E74572" w:rsidP="001166EC">
      <w:pPr>
        <w:pStyle w:val="Default"/>
        <w:spacing w:after="46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3. Naliczone przez Zamawiającego kary umowne zostaną potrącone z przysługującego Wykonawcy wynagrodzenia, na co Wykonawca wyraża zgodę.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4. Zamawiający może dochodzić odszkodowania uzupełniającego na zasadach ogólnych.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§ 10.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Wierzytelność wynikająca z niniejszej umowy nie może być przedmiotem cesji na rzecz osób trzecich bez zgody Zamawiającego.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§ 11.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§ 12. </w:t>
      </w:r>
    </w:p>
    <w:p w:rsidR="00E74572" w:rsidRPr="00F9633F" w:rsidRDefault="00E74572" w:rsidP="001166EC">
      <w:pPr>
        <w:pStyle w:val="Default"/>
        <w:spacing w:after="46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1. Zakazuje się istotnych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 Zmiana umowy dokonana z naruszeniem powyższego warunku jest nieważna.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2. Wszelkie zmiany i uzupełnienia umowy wymagają dla swej ważności formy pisemnej.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§ 13.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W sprawach nieuregulowanych umową zastosowanie mają przepisy Kodeksu cywilnego.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§ 14. </w:t>
      </w:r>
    </w:p>
    <w:p w:rsidR="00E74572" w:rsidRPr="00F9633F" w:rsidRDefault="00E74572" w:rsidP="00E675D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Sprawy sporne mogące wynikać na tle realizacji niniejszej umowy rozstrzygane będą przez Sąd właściwy ze względu na siedzibę Zamawiającego. </w:t>
      </w:r>
    </w:p>
    <w:p w:rsidR="00E74572" w:rsidRPr="00F9633F" w:rsidRDefault="00E74572" w:rsidP="00E675D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§ 15.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Umowę sporządzono w dwóch jednobrzmiących egzemplarzach po jednym dla Zamawiającego i Wykonawcy.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ab/>
        <w:t>Zamawiający</w:t>
      </w:r>
      <w:r w:rsidRPr="00F9633F">
        <w:rPr>
          <w:rFonts w:ascii="Arial" w:hAnsi="Arial" w:cs="Arial"/>
          <w:color w:val="auto"/>
          <w:sz w:val="20"/>
          <w:szCs w:val="20"/>
        </w:rPr>
        <w:tab/>
      </w:r>
      <w:r w:rsidRPr="00F9633F">
        <w:rPr>
          <w:rFonts w:ascii="Arial" w:hAnsi="Arial" w:cs="Arial"/>
          <w:color w:val="auto"/>
          <w:sz w:val="20"/>
          <w:szCs w:val="20"/>
        </w:rPr>
        <w:tab/>
      </w:r>
      <w:r w:rsidRPr="00F9633F">
        <w:rPr>
          <w:rFonts w:ascii="Arial" w:hAnsi="Arial" w:cs="Arial"/>
          <w:color w:val="auto"/>
          <w:sz w:val="20"/>
          <w:szCs w:val="20"/>
        </w:rPr>
        <w:tab/>
      </w:r>
      <w:r w:rsidRPr="00F9633F">
        <w:rPr>
          <w:rFonts w:ascii="Arial" w:hAnsi="Arial" w:cs="Arial"/>
          <w:color w:val="auto"/>
          <w:sz w:val="20"/>
          <w:szCs w:val="20"/>
        </w:rPr>
        <w:tab/>
      </w:r>
      <w:r w:rsidRPr="00F9633F">
        <w:rPr>
          <w:rFonts w:ascii="Arial" w:hAnsi="Arial" w:cs="Arial"/>
          <w:color w:val="auto"/>
          <w:sz w:val="20"/>
          <w:szCs w:val="20"/>
        </w:rPr>
        <w:tab/>
      </w:r>
      <w:r w:rsidRPr="00F9633F">
        <w:rPr>
          <w:rFonts w:ascii="Arial" w:hAnsi="Arial" w:cs="Arial"/>
          <w:color w:val="auto"/>
          <w:sz w:val="20"/>
          <w:szCs w:val="20"/>
        </w:rPr>
        <w:tab/>
      </w:r>
      <w:r w:rsidRPr="00F9633F">
        <w:rPr>
          <w:rFonts w:ascii="Arial" w:hAnsi="Arial" w:cs="Arial"/>
          <w:color w:val="auto"/>
          <w:sz w:val="20"/>
          <w:szCs w:val="20"/>
        </w:rPr>
        <w:tab/>
        <w:t xml:space="preserve"> Wykonawca </w:t>
      </w: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74572" w:rsidRPr="00F9633F" w:rsidRDefault="00E74572" w:rsidP="001166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33F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 </w:t>
      </w:r>
      <w:r w:rsidRPr="00F9633F">
        <w:rPr>
          <w:rFonts w:ascii="Arial" w:hAnsi="Arial" w:cs="Arial"/>
          <w:color w:val="auto"/>
          <w:sz w:val="20"/>
          <w:szCs w:val="20"/>
        </w:rPr>
        <w:tab/>
      </w:r>
      <w:r w:rsidRPr="00F9633F">
        <w:rPr>
          <w:rFonts w:ascii="Arial" w:hAnsi="Arial" w:cs="Arial"/>
          <w:color w:val="auto"/>
          <w:sz w:val="20"/>
          <w:szCs w:val="20"/>
        </w:rPr>
        <w:tab/>
        <w:t xml:space="preserve">………………………………………………… </w:t>
      </w:r>
    </w:p>
    <w:p w:rsidR="00E74572" w:rsidRPr="00F9633F" w:rsidRDefault="00E74572" w:rsidP="001166EC">
      <w:pPr>
        <w:jc w:val="both"/>
        <w:rPr>
          <w:rFonts w:ascii="Arial" w:hAnsi="Arial" w:cs="Arial"/>
          <w:sz w:val="20"/>
          <w:szCs w:val="20"/>
        </w:rPr>
      </w:pPr>
      <w:r w:rsidRPr="00F9633F">
        <w:rPr>
          <w:rFonts w:ascii="Arial" w:hAnsi="Arial" w:cs="Arial"/>
          <w:sz w:val="20"/>
          <w:szCs w:val="20"/>
        </w:rPr>
        <w:tab/>
        <w:t>podpis i pieczątka</w:t>
      </w:r>
      <w:r w:rsidRPr="00F9633F">
        <w:rPr>
          <w:rFonts w:ascii="Arial" w:hAnsi="Arial" w:cs="Arial"/>
          <w:sz w:val="20"/>
          <w:szCs w:val="20"/>
        </w:rPr>
        <w:tab/>
      </w:r>
      <w:r w:rsidRPr="00F9633F">
        <w:rPr>
          <w:rFonts w:ascii="Arial" w:hAnsi="Arial" w:cs="Arial"/>
          <w:sz w:val="20"/>
          <w:szCs w:val="20"/>
        </w:rPr>
        <w:tab/>
      </w:r>
      <w:r w:rsidRPr="00F9633F">
        <w:rPr>
          <w:rFonts w:ascii="Arial" w:hAnsi="Arial" w:cs="Arial"/>
          <w:sz w:val="20"/>
          <w:szCs w:val="20"/>
        </w:rPr>
        <w:tab/>
      </w:r>
      <w:r w:rsidRPr="00F9633F">
        <w:rPr>
          <w:rFonts w:ascii="Arial" w:hAnsi="Arial" w:cs="Arial"/>
          <w:sz w:val="20"/>
          <w:szCs w:val="20"/>
        </w:rPr>
        <w:tab/>
      </w:r>
      <w:r w:rsidRPr="00F963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33F">
        <w:rPr>
          <w:rFonts w:ascii="Arial" w:hAnsi="Arial" w:cs="Arial"/>
          <w:sz w:val="20"/>
          <w:szCs w:val="20"/>
        </w:rPr>
        <w:t xml:space="preserve"> podpis i pieczątka</w:t>
      </w:r>
    </w:p>
    <w:sectPr w:rsidR="00E74572" w:rsidRPr="00F9633F" w:rsidSect="00853A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72" w:rsidRDefault="00E74572" w:rsidP="009F0B13">
      <w:pPr>
        <w:spacing w:after="0" w:line="240" w:lineRule="auto"/>
      </w:pPr>
      <w:r>
        <w:separator/>
      </w:r>
    </w:p>
  </w:endnote>
  <w:endnote w:type="continuationSeparator" w:id="0">
    <w:p w:rsidR="00E74572" w:rsidRDefault="00E74572" w:rsidP="009F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72" w:rsidRDefault="00E74572">
    <w:pPr>
      <w:pStyle w:val="Footer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E74572" w:rsidRDefault="00E745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72" w:rsidRDefault="00E74572" w:rsidP="009F0B13">
      <w:pPr>
        <w:spacing w:after="0" w:line="240" w:lineRule="auto"/>
      </w:pPr>
      <w:r>
        <w:separator/>
      </w:r>
    </w:p>
  </w:footnote>
  <w:footnote w:type="continuationSeparator" w:id="0">
    <w:p w:rsidR="00E74572" w:rsidRDefault="00E74572" w:rsidP="009F0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1D4"/>
    <w:rsid w:val="00055B7A"/>
    <w:rsid w:val="0008756D"/>
    <w:rsid w:val="000B3450"/>
    <w:rsid w:val="001166EC"/>
    <w:rsid w:val="00142EE7"/>
    <w:rsid w:val="00157A11"/>
    <w:rsid w:val="00184380"/>
    <w:rsid w:val="001E2900"/>
    <w:rsid w:val="00263CDC"/>
    <w:rsid w:val="00291523"/>
    <w:rsid w:val="002A633B"/>
    <w:rsid w:val="002B314B"/>
    <w:rsid w:val="002B6659"/>
    <w:rsid w:val="002E0F0C"/>
    <w:rsid w:val="00335F9C"/>
    <w:rsid w:val="00417332"/>
    <w:rsid w:val="00471BB4"/>
    <w:rsid w:val="004B7AB2"/>
    <w:rsid w:val="0050183C"/>
    <w:rsid w:val="005A0EC8"/>
    <w:rsid w:val="005C35B3"/>
    <w:rsid w:val="00604111"/>
    <w:rsid w:val="00654266"/>
    <w:rsid w:val="00752CAD"/>
    <w:rsid w:val="00783D66"/>
    <w:rsid w:val="007A7886"/>
    <w:rsid w:val="007C7450"/>
    <w:rsid w:val="00853AFB"/>
    <w:rsid w:val="00865742"/>
    <w:rsid w:val="00885D1A"/>
    <w:rsid w:val="008972C2"/>
    <w:rsid w:val="008C4D2D"/>
    <w:rsid w:val="008D51D4"/>
    <w:rsid w:val="008F5C7F"/>
    <w:rsid w:val="0090708B"/>
    <w:rsid w:val="00943CB3"/>
    <w:rsid w:val="009B49E0"/>
    <w:rsid w:val="009F0B13"/>
    <w:rsid w:val="00A45199"/>
    <w:rsid w:val="00A84F65"/>
    <w:rsid w:val="00AA2449"/>
    <w:rsid w:val="00AD1987"/>
    <w:rsid w:val="00AD6120"/>
    <w:rsid w:val="00B35185"/>
    <w:rsid w:val="00B4135F"/>
    <w:rsid w:val="00B53AE4"/>
    <w:rsid w:val="00B57577"/>
    <w:rsid w:val="00B66569"/>
    <w:rsid w:val="00BB4CA9"/>
    <w:rsid w:val="00C321DE"/>
    <w:rsid w:val="00C472FC"/>
    <w:rsid w:val="00C81D10"/>
    <w:rsid w:val="00CC6D66"/>
    <w:rsid w:val="00CF7B4F"/>
    <w:rsid w:val="00D018DF"/>
    <w:rsid w:val="00D3714A"/>
    <w:rsid w:val="00D5593C"/>
    <w:rsid w:val="00D74B27"/>
    <w:rsid w:val="00D815DF"/>
    <w:rsid w:val="00D95CC0"/>
    <w:rsid w:val="00E675D6"/>
    <w:rsid w:val="00E71989"/>
    <w:rsid w:val="00E74572"/>
    <w:rsid w:val="00F4148C"/>
    <w:rsid w:val="00F43547"/>
    <w:rsid w:val="00F65684"/>
    <w:rsid w:val="00F9633F"/>
    <w:rsid w:val="00FD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D51D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F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B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B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1195</Words>
  <Characters>7175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 SP34</dc:title>
  <dc:subject/>
  <dc:creator>Kora</dc:creator>
  <cp:keywords/>
  <dc:description/>
  <cp:lastModifiedBy>Dyrektor</cp:lastModifiedBy>
  <cp:revision>3</cp:revision>
  <cp:lastPrinted>2021-10-27T12:22:00Z</cp:lastPrinted>
  <dcterms:created xsi:type="dcterms:W3CDTF">2021-10-27T12:53:00Z</dcterms:created>
  <dcterms:modified xsi:type="dcterms:W3CDTF">2021-12-08T08:08:00Z</dcterms:modified>
</cp:coreProperties>
</file>