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49" w:rsidRDefault="00CB0649" w:rsidP="000001B1">
      <w:pPr>
        <w:pStyle w:val="Default"/>
      </w:pPr>
    </w:p>
    <w:p w:rsidR="00CB0649" w:rsidRDefault="00CB0649" w:rsidP="00300CF2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SP34.254.2.2022 </w:t>
      </w:r>
    </w:p>
    <w:p w:rsidR="00CB0649" w:rsidRDefault="00CB0649" w:rsidP="00300CF2">
      <w:pPr>
        <w:pStyle w:val="Default"/>
        <w:jc w:val="right"/>
        <w:rPr>
          <w:i/>
          <w:iCs/>
          <w:sz w:val="20"/>
          <w:szCs w:val="20"/>
        </w:rPr>
      </w:pPr>
    </w:p>
    <w:p w:rsidR="00CB0649" w:rsidRDefault="00CB0649" w:rsidP="00300CF2">
      <w:pPr>
        <w:pStyle w:val="Default"/>
        <w:jc w:val="right"/>
        <w:rPr>
          <w:sz w:val="20"/>
          <w:szCs w:val="20"/>
        </w:rPr>
      </w:pPr>
    </w:p>
    <w:p w:rsidR="00CB0649" w:rsidRDefault="00CB0649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CB0649" w:rsidRDefault="00CB0649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CB0649" w:rsidRDefault="00CB0649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CB0649" w:rsidRDefault="00CB0649" w:rsidP="00300CF2">
      <w:pPr>
        <w:pStyle w:val="Default"/>
        <w:jc w:val="center"/>
        <w:rPr>
          <w:b/>
          <w:bCs/>
          <w:sz w:val="28"/>
          <w:szCs w:val="28"/>
        </w:rPr>
      </w:pPr>
    </w:p>
    <w:p w:rsidR="00CB0649" w:rsidRDefault="00CB0649" w:rsidP="00300CF2">
      <w:pPr>
        <w:pStyle w:val="Default"/>
        <w:jc w:val="center"/>
        <w:rPr>
          <w:sz w:val="28"/>
          <w:szCs w:val="28"/>
        </w:rPr>
      </w:pPr>
    </w:p>
    <w:p w:rsidR="00CB0649" w:rsidRDefault="00CB0649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Składając ofertę w postępowaniu o udzielenie zamówienia publicznego na „Zakup i dostawa oczyszczaczy powietrza </w:t>
      </w:r>
      <w:r w:rsidRPr="000675DA">
        <w:t xml:space="preserve">oraz </w:t>
      </w:r>
      <w:bookmarkStart w:id="0" w:name="_GoBack"/>
      <w:bookmarkEnd w:id="0"/>
      <w:r w:rsidRPr="000675DA">
        <w:t>filtrów zapasowych do</w:t>
      </w:r>
      <w:r>
        <w:rPr>
          <w:b/>
        </w:rPr>
        <w:t xml:space="preserve"> </w:t>
      </w:r>
      <w:r w:rsidRPr="000675DA">
        <w:t>oczyszczaczy</w:t>
      </w:r>
      <w:r>
        <w:rPr>
          <w:b/>
        </w:rPr>
        <w:t xml:space="preserve"> </w:t>
      </w:r>
      <w:r>
        <w:rPr>
          <w:sz w:val="23"/>
          <w:szCs w:val="23"/>
        </w:rPr>
        <w:t xml:space="preserve">na potrzeby Szkoły Podstawowej z Oddziałami Integracyjnymi Nr 34 im. Ireny Sendlerowej w Rybniku” oświadczam/y, że: </w:t>
      </w:r>
    </w:p>
    <w:p w:rsidR="00CB0649" w:rsidRDefault="00CB0649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 w:rsidRPr="00772D0A">
        <w:rPr>
          <w:sz w:val="23"/>
          <w:szCs w:val="23"/>
        </w:rPr>
        <w:t xml:space="preserve"> </w:t>
      </w:r>
      <w:r>
        <w:rPr>
          <w:sz w:val="23"/>
          <w:szCs w:val="23"/>
        </w:rPr>
        <w:t>nie podlegamy wykluczeniu z postępowania o udzielenie zamówienia zgodnie z art. 7 ust.1 ustawy z 13 kwietnia 2022 r. o szczególnych rozwiązaniach w zakresie przeciwdziałania wspieraniu agresji na Ukrainę oraz służących ochronie bezpieczeństwa narodowego,</w:t>
      </w:r>
    </w:p>
    <w:p w:rsidR="00CB0649" w:rsidRDefault="00CB0649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nie podlegamy wykluczeniu z postępowania o udzielenie zamówienia zgodnie z art. 108 ust. 1 ustawy Prawo zamówień publicznych, </w:t>
      </w:r>
    </w:p>
    <w:p w:rsidR="00CB0649" w:rsidRDefault="00CB0649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spełniamy warunki udziału w postępowaniu o udzielenie zamówienia zapisane w art. 112 ust. 2 ustawy Prawo zamówień publicznych, tj.: </w:t>
      </w:r>
    </w:p>
    <w:p w:rsidR="00CB0649" w:rsidRDefault="00CB0649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CB0649" w:rsidRDefault="00CB0649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CB0649" w:rsidRDefault="00CB0649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CB0649" w:rsidRDefault="00CB0649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CB0649" w:rsidRDefault="00CB0649" w:rsidP="00297C2E">
      <w:pPr>
        <w:pStyle w:val="Default"/>
        <w:jc w:val="right"/>
        <w:rPr>
          <w:sz w:val="23"/>
          <w:szCs w:val="23"/>
        </w:rPr>
      </w:pPr>
    </w:p>
    <w:p w:rsidR="00CB0649" w:rsidRDefault="00CB0649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CB0649" w:rsidRDefault="00CB0649" w:rsidP="00297C2E">
      <w:pPr>
        <w:pStyle w:val="Default"/>
        <w:rPr>
          <w:sz w:val="23"/>
          <w:szCs w:val="23"/>
        </w:rPr>
      </w:pPr>
    </w:p>
    <w:p w:rsidR="00CB0649" w:rsidRDefault="00CB0649" w:rsidP="00297C2E">
      <w:pPr>
        <w:pStyle w:val="Default"/>
        <w:rPr>
          <w:sz w:val="23"/>
          <w:szCs w:val="23"/>
        </w:rPr>
      </w:pPr>
    </w:p>
    <w:p w:rsidR="00CB0649" w:rsidRDefault="00CB0649" w:rsidP="00297C2E">
      <w:pPr>
        <w:pStyle w:val="Default"/>
        <w:rPr>
          <w:sz w:val="23"/>
          <w:szCs w:val="23"/>
        </w:rPr>
      </w:pPr>
    </w:p>
    <w:p w:rsidR="00CB0649" w:rsidRDefault="00CB0649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CB0649" w:rsidRDefault="00CB0649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CB0649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1"/>
    <w:rsid w:val="000001B1"/>
    <w:rsid w:val="000675DA"/>
    <w:rsid w:val="000A6F42"/>
    <w:rsid w:val="001025AE"/>
    <w:rsid w:val="00263CDC"/>
    <w:rsid w:val="00291523"/>
    <w:rsid w:val="00297C2E"/>
    <w:rsid w:val="002B314B"/>
    <w:rsid w:val="00300CF2"/>
    <w:rsid w:val="005C1701"/>
    <w:rsid w:val="00627D7F"/>
    <w:rsid w:val="00772D0A"/>
    <w:rsid w:val="00853AFB"/>
    <w:rsid w:val="008D45B5"/>
    <w:rsid w:val="009121C7"/>
    <w:rsid w:val="00995943"/>
    <w:rsid w:val="00B068C8"/>
    <w:rsid w:val="00CB0649"/>
    <w:rsid w:val="00DF7C63"/>
    <w:rsid w:val="00E40A41"/>
    <w:rsid w:val="00F4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2 do zapytania ofertowego SP34</dc:title>
  <dc:subject/>
  <dc:creator>Kora</dc:creator>
  <cp:keywords/>
  <dc:description/>
  <cp:lastModifiedBy>Dyrektor</cp:lastModifiedBy>
  <cp:revision>2</cp:revision>
  <cp:lastPrinted>2021-06-29T06:45:00Z</cp:lastPrinted>
  <dcterms:created xsi:type="dcterms:W3CDTF">2022-06-30T10:25:00Z</dcterms:created>
  <dcterms:modified xsi:type="dcterms:W3CDTF">2022-06-30T10:25:00Z</dcterms:modified>
</cp:coreProperties>
</file>